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BF" w:rsidRDefault="00896490">
      <w:bookmarkStart w:id="0" w:name="_GoBack"/>
      <w:r>
        <w:rPr>
          <w:noProof/>
          <w:lang w:eastAsia="ru-RU"/>
        </w:rPr>
        <w:drawing>
          <wp:inline distT="0" distB="0" distL="0" distR="0">
            <wp:extent cx="6934200" cy="9533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.02.06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831" cy="95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2BBF" w:rsidRPr="00672BBF" w:rsidRDefault="00672BBF" w:rsidP="00672BBF">
      <w:pPr>
        <w:spacing w:before="120" w:after="120" w:line="259" w:lineRule="auto"/>
        <w:jc w:val="center"/>
        <w:rPr>
          <w:b/>
          <w:sz w:val="24"/>
          <w:szCs w:val="24"/>
        </w:rPr>
      </w:pPr>
      <w:r w:rsidRPr="00672BBF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1253053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72BBF" w:rsidRPr="00B42209" w:rsidRDefault="00672BBF">
          <w:pPr>
            <w:pStyle w:val="ac"/>
            <w:rPr>
              <w:sz w:val="24"/>
              <w:szCs w:val="24"/>
            </w:rPr>
          </w:pPr>
        </w:p>
        <w:p w:rsidR="00B42209" w:rsidRPr="00B42209" w:rsidRDefault="00672BBF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8723" w:history="1">
            <w:r w:rsidR="00B42209" w:rsidRPr="00B42209">
              <w:rPr>
                <w:rStyle w:val="ad"/>
              </w:rPr>
              <w:t>ПОЯСНИТЕЛЬНАЯ</w:t>
            </w:r>
            <w:r w:rsidR="00B42209" w:rsidRPr="00B42209">
              <w:rPr>
                <w:rStyle w:val="ad"/>
                <w:spacing w:val="-8"/>
              </w:rPr>
              <w:t xml:space="preserve"> </w:t>
            </w:r>
            <w:r w:rsidR="00B42209" w:rsidRPr="00B42209">
              <w:rPr>
                <w:rStyle w:val="ad"/>
                <w:spacing w:val="-2"/>
              </w:rPr>
              <w:t>ЗАПИСКА</w:t>
            </w:r>
            <w:r w:rsidR="00B42209" w:rsidRPr="00B42209">
              <w:rPr>
                <w:webHidden/>
              </w:rPr>
              <w:tab/>
            </w:r>
            <w:r w:rsidR="00B42209" w:rsidRPr="00B42209">
              <w:rPr>
                <w:webHidden/>
              </w:rPr>
              <w:fldChar w:fldCharType="begin"/>
            </w:r>
            <w:r w:rsidR="00B42209" w:rsidRPr="00B42209">
              <w:rPr>
                <w:webHidden/>
              </w:rPr>
              <w:instrText xml:space="preserve"> PAGEREF _Toc174308723 \h </w:instrText>
            </w:r>
            <w:r w:rsidR="00B42209" w:rsidRPr="00B42209">
              <w:rPr>
                <w:webHidden/>
              </w:rPr>
            </w:r>
            <w:r w:rsidR="00B42209" w:rsidRPr="00B42209">
              <w:rPr>
                <w:webHidden/>
              </w:rPr>
              <w:fldChar w:fldCharType="separate"/>
            </w:r>
            <w:r w:rsidR="00B42209" w:rsidRPr="00B42209">
              <w:rPr>
                <w:webHidden/>
              </w:rPr>
              <w:t>4</w:t>
            </w:r>
            <w:r w:rsidR="00B42209" w:rsidRPr="00B42209">
              <w:rPr>
                <w:webHidden/>
              </w:rPr>
              <w:fldChar w:fldCharType="end"/>
            </w:r>
          </w:hyperlink>
        </w:p>
        <w:p w:rsidR="00B42209" w:rsidRPr="00B42209" w:rsidRDefault="00EC6F4E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74308724" w:history="1">
            <w:r w:rsidR="00B42209" w:rsidRPr="00B42209">
              <w:rPr>
                <w:rStyle w:val="ad"/>
              </w:rPr>
              <w:t>РАЗДЕЛ</w:t>
            </w:r>
            <w:r w:rsidR="00B42209" w:rsidRPr="00B42209">
              <w:rPr>
                <w:rStyle w:val="ad"/>
                <w:spacing w:val="-1"/>
              </w:rPr>
              <w:t xml:space="preserve"> </w:t>
            </w:r>
            <w:r w:rsidR="00B42209" w:rsidRPr="00B42209">
              <w:rPr>
                <w:rStyle w:val="ad"/>
              </w:rPr>
              <w:t>1.</w:t>
            </w:r>
            <w:r w:rsidR="00B42209" w:rsidRPr="00B42209">
              <w:rPr>
                <w:rStyle w:val="ad"/>
                <w:spacing w:val="-1"/>
              </w:rPr>
              <w:t xml:space="preserve"> </w:t>
            </w:r>
            <w:r w:rsidR="00B42209" w:rsidRPr="00B42209">
              <w:rPr>
                <w:rStyle w:val="ad"/>
                <w:spacing w:val="-2"/>
              </w:rPr>
              <w:t>ЦЕЛЕВОЙ</w:t>
            </w:r>
            <w:r w:rsidR="00B42209" w:rsidRPr="00B42209">
              <w:rPr>
                <w:webHidden/>
              </w:rPr>
              <w:tab/>
            </w:r>
            <w:r w:rsidR="00B42209" w:rsidRPr="00B42209">
              <w:rPr>
                <w:webHidden/>
              </w:rPr>
              <w:fldChar w:fldCharType="begin"/>
            </w:r>
            <w:r w:rsidR="00B42209" w:rsidRPr="00B42209">
              <w:rPr>
                <w:webHidden/>
              </w:rPr>
              <w:instrText xml:space="preserve"> PAGEREF _Toc174308724 \h </w:instrText>
            </w:r>
            <w:r w:rsidR="00B42209" w:rsidRPr="00B42209">
              <w:rPr>
                <w:webHidden/>
              </w:rPr>
            </w:r>
            <w:r w:rsidR="00B42209" w:rsidRPr="00B42209">
              <w:rPr>
                <w:webHidden/>
              </w:rPr>
              <w:fldChar w:fldCharType="separate"/>
            </w:r>
            <w:r w:rsidR="00B42209" w:rsidRPr="00B42209">
              <w:rPr>
                <w:webHidden/>
              </w:rPr>
              <w:t>4</w:t>
            </w:r>
            <w:r w:rsidR="00B42209" w:rsidRPr="00B42209">
              <w:rPr>
                <w:webHidden/>
              </w:rPr>
              <w:fldChar w:fldCharType="end"/>
            </w:r>
          </w:hyperlink>
        </w:p>
        <w:p w:rsidR="00B42209" w:rsidRPr="00B42209" w:rsidRDefault="00EC6F4E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725" w:history="1">
            <w:r w:rsidR="00B42209" w:rsidRPr="00B42209">
              <w:rPr>
                <w:rStyle w:val="ad"/>
                <w:noProof/>
                <w:sz w:val="24"/>
                <w:szCs w:val="24"/>
              </w:rPr>
              <w:t>1.3.</w:t>
            </w:r>
            <w:r w:rsidR="00B42209" w:rsidRPr="00B42209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>Целевые</w:t>
            </w:r>
            <w:r w:rsidR="00B42209" w:rsidRPr="00B42209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>ориентиры</w:t>
            </w:r>
            <w:r w:rsidR="00B42209" w:rsidRPr="00B42209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B42209" w:rsidRPr="00B42209">
              <w:rPr>
                <w:noProof/>
                <w:webHidden/>
                <w:sz w:val="24"/>
                <w:szCs w:val="24"/>
              </w:rPr>
              <w:tab/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begin"/>
            </w:r>
            <w:r w:rsidR="00B42209" w:rsidRPr="00B42209">
              <w:rPr>
                <w:noProof/>
                <w:webHidden/>
                <w:sz w:val="24"/>
                <w:szCs w:val="24"/>
              </w:rPr>
              <w:instrText xml:space="preserve"> PAGEREF _Toc174308725 \h </w:instrText>
            </w:r>
            <w:r w:rsidR="00B42209" w:rsidRPr="00B42209">
              <w:rPr>
                <w:noProof/>
                <w:webHidden/>
                <w:sz w:val="24"/>
                <w:szCs w:val="24"/>
              </w:rPr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2209" w:rsidRPr="00B42209">
              <w:rPr>
                <w:noProof/>
                <w:webHidden/>
                <w:sz w:val="24"/>
                <w:szCs w:val="24"/>
              </w:rPr>
              <w:t>4</w:t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2209" w:rsidRPr="00B42209" w:rsidRDefault="00EC6F4E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74308726" w:history="1">
            <w:r w:rsidR="00B42209" w:rsidRPr="00B42209">
              <w:rPr>
                <w:rStyle w:val="ad"/>
              </w:rPr>
              <w:t>РАЗДЕЛ</w:t>
            </w:r>
            <w:r w:rsidR="00B42209" w:rsidRPr="00B42209">
              <w:rPr>
                <w:rStyle w:val="ad"/>
                <w:spacing w:val="-1"/>
              </w:rPr>
              <w:t xml:space="preserve"> </w:t>
            </w:r>
            <w:r w:rsidR="00B42209" w:rsidRPr="00B42209">
              <w:rPr>
                <w:rStyle w:val="ad"/>
              </w:rPr>
              <w:t>2.</w:t>
            </w:r>
            <w:r w:rsidR="00B42209" w:rsidRPr="00B42209">
              <w:rPr>
                <w:rStyle w:val="ad"/>
                <w:spacing w:val="-1"/>
              </w:rPr>
              <w:t xml:space="preserve"> </w:t>
            </w:r>
            <w:r w:rsidR="00B42209" w:rsidRPr="00B42209">
              <w:rPr>
                <w:rStyle w:val="ad"/>
                <w:spacing w:val="-2"/>
              </w:rPr>
              <w:t>СОДЕРЖАТЕЛЬНЫЙ</w:t>
            </w:r>
            <w:r w:rsidR="00B42209" w:rsidRPr="00B42209">
              <w:rPr>
                <w:webHidden/>
              </w:rPr>
              <w:tab/>
            </w:r>
            <w:r w:rsidR="00B42209" w:rsidRPr="00B42209">
              <w:rPr>
                <w:webHidden/>
              </w:rPr>
              <w:fldChar w:fldCharType="begin"/>
            </w:r>
            <w:r w:rsidR="00B42209" w:rsidRPr="00B42209">
              <w:rPr>
                <w:webHidden/>
              </w:rPr>
              <w:instrText xml:space="preserve"> PAGEREF _Toc174308726 \h </w:instrText>
            </w:r>
            <w:r w:rsidR="00B42209" w:rsidRPr="00B42209">
              <w:rPr>
                <w:webHidden/>
              </w:rPr>
            </w:r>
            <w:r w:rsidR="00B42209" w:rsidRPr="00B42209">
              <w:rPr>
                <w:webHidden/>
              </w:rPr>
              <w:fldChar w:fldCharType="separate"/>
            </w:r>
            <w:r w:rsidR="00B42209" w:rsidRPr="00B42209">
              <w:rPr>
                <w:webHidden/>
              </w:rPr>
              <w:t>5</w:t>
            </w:r>
            <w:r w:rsidR="00B42209" w:rsidRPr="00B42209">
              <w:rPr>
                <w:webHidden/>
              </w:rPr>
              <w:fldChar w:fldCharType="end"/>
            </w:r>
          </w:hyperlink>
        </w:p>
        <w:p w:rsidR="00B42209" w:rsidRPr="00B42209" w:rsidRDefault="00EC6F4E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727" w:history="1">
            <w:r w:rsidR="00B42209" w:rsidRPr="00B42209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B42209" w:rsidRPr="00B4220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B42209" w:rsidRPr="00B42209">
              <w:rPr>
                <w:noProof/>
                <w:webHidden/>
                <w:sz w:val="24"/>
                <w:szCs w:val="24"/>
              </w:rPr>
              <w:tab/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begin"/>
            </w:r>
            <w:r w:rsidR="00B42209" w:rsidRPr="00B42209">
              <w:rPr>
                <w:noProof/>
                <w:webHidden/>
                <w:sz w:val="24"/>
                <w:szCs w:val="24"/>
              </w:rPr>
              <w:instrText xml:space="preserve"> PAGEREF _Toc174308727 \h </w:instrText>
            </w:r>
            <w:r w:rsidR="00B42209" w:rsidRPr="00B42209">
              <w:rPr>
                <w:noProof/>
                <w:webHidden/>
                <w:sz w:val="24"/>
                <w:szCs w:val="24"/>
              </w:rPr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2209" w:rsidRPr="00B42209">
              <w:rPr>
                <w:noProof/>
                <w:webHidden/>
                <w:sz w:val="24"/>
                <w:szCs w:val="24"/>
              </w:rPr>
              <w:t>5</w:t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2209" w:rsidRPr="00B42209" w:rsidRDefault="00EC6F4E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74308728" w:history="1">
            <w:r w:rsidR="00B42209" w:rsidRPr="00B42209">
              <w:rPr>
                <w:rStyle w:val="ad"/>
              </w:rPr>
              <w:t>РАЗДЕЛ</w:t>
            </w:r>
            <w:r w:rsidR="00B42209" w:rsidRPr="00B42209">
              <w:rPr>
                <w:rStyle w:val="ad"/>
                <w:spacing w:val="-1"/>
              </w:rPr>
              <w:t xml:space="preserve"> </w:t>
            </w:r>
            <w:r w:rsidR="00B42209" w:rsidRPr="00B42209">
              <w:rPr>
                <w:rStyle w:val="ad"/>
              </w:rPr>
              <w:t>3.</w:t>
            </w:r>
            <w:r w:rsidR="00B42209" w:rsidRPr="00B42209">
              <w:rPr>
                <w:rStyle w:val="ad"/>
                <w:spacing w:val="-1"/>
              </w:rPr>
              <w:t xml:space="preserve"> </w:t>
            </w:r>
            <w:r w:rsidR="00B42209" w:rsidRPr="00B42209">
              <w:rPr>
                <w:rStyle w:val="ad"/>
                <w:spacing w:val="-2"/>
              </w:rPr>
              <w:t>ОРГАНИЗАЦИОННЫЙ</w:t>
            </w:r>
            <w:r w:rsidR="00B42209" w:rsidRPr="00B42209">
              <w:rPr>
                <w:webHidden/>
              </w:rPr>
              <w:tab/>
            </w:r>
            <w:r w:rsidR="00B42209" w:rsidRPr="00B42209">
              <w:rPr>
                <w:webHidden/>
              </w:rPr>
              <w:fldChar w:fldCharType="begin"/>
            </w:r>
            <w:r w:rsidR="00B42209" w:rsidRPr="00B42209">
              <w:rPr>
                <w:webHidden/>
              </w:rPr>
              <w:instrText xml:space="preserve"> PAGEREF _Toc174308728 \h </w:instrText>
            </w:r>
            <w:r w:rsidR="00B42209" w:rsidRPr="00B42209">
              <w:rPr>
                <w:webHidden/>
              </w:rPr>
            </w:r>
            <w:r w:rsidR="00B42209" w:rsidRPr="00B42209">
              <w:rPr>
                <w:webHidden/>
              </w:rPr>
              <w:fldChar w:fldCharType="separate"/>
            </w:r>
            <w:r w:rsidR="00B42209" w:rsidRPr="00B42209">
              <w:rPr>
                <w:webHidden/>
              </w:rPr>
              <w:t>7</w:t>
            </w:r>
            <w:r w:rsidR="00B42209" w:rsidRPr="00B42209">
              <w:rPr>
                <w:webHidden/>
              </w:rPr>
              <w:fldChar w:fldCharType="end"/>
            </w:r>
          </w:hyperlink>
        </w:p>
        <w:p w:rsidR="00B42209" w:rsidRPr="00B42209" w:rsidRDefault="00EC6F4E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729" w:history="1">
            <w:r w:rsidR="00B42209" w:rsidRPr="00B42209">
              <w:rPr>
                <w:rStyle w:val="ad"/>
                <w:noProof/>
                <w:sz w:val="24"/>
                <w:szCs w:val="24"/>
              </w:rPr>
              <w:t>3.1.</w:t>
            </w:r>
            <w:r w:rsidR="00B42209" w:rsidRPr="00B4220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>Кадровое</w:t>
            </w:r>
            <w:r w:rsidR="00B42209" w:rsidRPr="00B42209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B42209" w:rsidRPr="00B42209">
              <w:rPr>
                <w:noProof/>
                <w:webHidden/>
                <w:sz w:val="24"/>
                <w:szCs w:val="24"/>
              </w:rPr>
              <w:tab/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begin"/>
            </w:r>
            <w:r w:rsidR="00B42209" w:rsidRPr="00B42209">
              <w:rPr>
                <w:noProof/>
                <w:webHidden/>
                <w:sz w:val="24"/>
                <w:szCs w:val="24"/>
              </w:rPr>
              <w:instrText xml:space="preserve"> PAGEREF _Toc174308729 \h </w:instrText>
            </w:r>
            <w:r w:rsidR="00B42209" w:rsidRPr="00B42209">
              <w:rPr>
                <w:noProof/>
                <w:webHidden/>
                <w:sz w:val="24"/>
                <w:szCs w:val="24"/>
              </w:rPr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2209" w:rsidRPr="00B42209">
              <w:rPr>
                <w:noProof/>
                <w:webHidden/>
                <w:sz w:val="24"/>
                <w:szCs w:val="24"/>
              </w:rPr>
              <w:t>7</w:t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2209" w:rsidRPr="00B42209" w:rsidRDefault="00EC6F4E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730" w:history="1">
            <w:r w:rsidR="00B42209" w:rsidRPr="00B42209">
              <w:rPr>
                <w:rStyle w:val="ad"/>
                <w:noProof/>
                <w:sz w:val="24"/>
                <w:szCs w:val="24"/>
              </w:rPr>
              <w:t>3.2.</w:t>
            </w:r>
            <w:r w:rsidR="00B42209" w:rsidRPr="00B4220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B42209" w:rsidRPr="00B42209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B42209" w:rsidRPr="00B42209">
              <w:rPr>
                <w:noProof/>
                <w:webHidden/>
                <w:sz w:val="24"/>
                <w:szCs w:val="24"/>
              </w:rPr>
              <w:tab/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begin"/>
            </w:r>
            <w:r w:rsidR="00B42209" w:rsidRPr="00B42209">
              <w:rPr>
                <w:noProof/>
                <w:webHidden/>
                <w:sz w:val="24"/>
                <w:szCs w:val="24"/>
              </w:rPr>
              <w:instrText xml:space="preserve"> PAGEREF _Toc174308730 \h </w:instrText>
            </w:r>
            <w:r w:rsidR="00B42209" w:rsidRPr="00B42209">
              <w:rPr>
                <w:noProof/>
                <w:webHidden/>
                <w:sz w:val="24"/>
                <w:szCs w:val="24"/>
              </w:rPr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2209" w:rsidRPr="00B42209">
              <w:rPr>
                <w:noProof/>
                <w:webHidden/>
                <w:sz w:val="24"/>
                <w:szCs w:val="24"/>
              </w:rPr>
              <w:t>7</w:t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2209" w:rsidRPr="00B42209" w:rsidRDefault="00EC6F4E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731" w:history="1">
            <w:r w:rsidR="00B42209" w:rsidRPr="00B42209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B42209" w:rsidRPr="00B42209">
              <w:rPr>
                <w:noProof/>
                <w:webHidden/>
                <w:sz w:val="24"/>
                <w:szCs w:val="24"/>
              </w:rPr>
              <w:tab/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begin"/>
            </w:r>
            <w:r w:rsidR="00B42209" w:rsidRPr="00B42209">
              <w:rPr>
                <w:noProof/>
                <w:webHidden/>
                <w:sz w:val="24"/>
                <w:szCs w:val="24"/>
              </w:rPr>
              <w:instrText xml:space="preserve"> PAGEREF _Toc174308731 \h </w:instrText>
            </w:r>
            <w:r w:rsidR="00B42209" w:rsidRPr="00B42209">
              <w:rPr>
                <w:noProof/>
                <w:webHidden/>
                <w:sz w:val="24"/>
                <w:szCs w:val="24"/>
              </w:rPr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2209" w:rsidRPr="00B42209">
              <w:rPr>
                <w:noProof/>
                <w:webHidden/>
                <w:sz w:val="24"/>
                <w:szCs w:val="24"/>
              </w:rPr>
              <w:t>9</w:t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2209" w:rsidRPr="00B42209" w:rsidRDefault="00EC6F4E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732" w:history="1">
            <w:r w:rsidR="00B42209" w:rsidRPr="00B42209">
              <w:rPr>
                <w:rStyle w:val="ad"/>
                <w:noProof/>
                <w:sz w:val="24"/>
                <w:szCs w:val="24"/>
              </w:rPr>
              <w:t>3.4.</w:t>
            </w:r>
            <w:r w:rsidR="00B42209" w:rsidRPr="00B42209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>Анализ</w:t>
            </w:r>
            <w:r w:rsidR="00B42209" w:rsidRPr="00B42209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B42209" w:rsidRPr="00B42209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B42209" w:rsidRPr="00B42209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B42209" w:rsidRPr="00B42209">
              <w:rPr>
                <w:noProof/>
                <w:webHidden/>
                <w:sz w:val="24"/>
                <w:szCs w:val="24"/>
              </w:rPr>
              <w:tab/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begin"/>
            </w:r>
            <w:r w:rsidR="00B42209" w:rsidRPr="00B42209">
              <w:rPr>
                <w:noProof/>
                <w:webHidden/>
                <w:sz w:val="24"/>
                <w:szCs w:val="24"/>
              </w:rPr>
              <w:instrText xml:space="preserve"> PAGEREF _Toc174308732 \h </w:instrText>
            </w:r>
            <w:r w:rsidR="00B42209" w:rsidRPr="00B42209">
              <w:rPr>
                <w:noProof/>
                <w:webHidden/>
                <w:sz w:val="24"/>
                <w:szCs w:val="24"/>
              </w:rPr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2209" w:rsidRPr="00B42209">
              <w:rPr>
                <w:noProof/>
                <w:webHidden/>
                <w:sz w:val="24"/>
                <w:szCs w:val="24"/>
              </w:rPr>
              <w:t>10</w:t>
            </w:r>
            <w:r w:rsidR="00B42209" w:rsidRPr="00B422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2209" w:rsidRDefault="00EC6F4E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74308733" w:history="1">
            <w:r w:rsidR="00B42209" w:rsidRPr="00B42209">
              <w:rPr>
                <w:rStyle w:val="ad"/>
              </w:rPr>
              <w:t>КАЛЕНДАРНЫЙ ПЛАН ВОСПИТАТЕЛЬНОЙ РАБОТЫ</w:t>
            </w:r>
            <w:r w:rsidR="00B42209" w:rsidRPr="00B42209">
              <w:rPr>
                <w:webHidden/>
              </w:rPr>
              <w:tab/>
            </w:r>
            <w:r w:rsidR="00B42209" w:rsidRPr="00B42209">
              <w:rPr>
                <w:webHidden/>
              </w:rPr>
              <w:fldChar w:fldCharType="begin"/>
            </w:r>
            <w:r w:rsidR="00B42209" w:rsidRPr="00B42209">
              <w:rPr>
                <w:webHidden/>
              </w:rPr>
              <w:instrText xml:space="preserve"> PAGEREF _Toc174308733 \h </w:instrText>
            </w:r>
            <w:r w:rsidR="00B42209" w:rsidRPr="00B42209">
              <w:rPr>
                <w:webHidden/>
              </w:rPr>
            </w:r>
            <w:r w:rsidR="00B42209" w:rsidRPr="00B42209">
              <w:rPr>
                <w:webHidden/>
              </w:rPr>
              <w:fldChar w:fldCharType="separate"/>
            </w:r>
            <w:r w:rsidR="00B42209" w:rsidRPr="00B42209">
              <w:rPr>
                <w:webHidden/>
              </w:rPr>
              <w:t>11</w:t>
            </w:r>
            <w:r w:rsidR="00B42209" w:rsidRPr="00B42209">
              <w:rPr>
                <w:webHidden/>
              </w:rPr>
              <w:fldChar w:fldCharType="end"/>
            </w:r>
          </w:hyperlink>
        </w:p>
        <w:p w:rsidR="00672BBF" w:rsidRDefault="00672BBF">
          <w:r>
            <w:rPr>
              <w:b/>
              <w:bCs/>
            </w:rPr>
            <w:fldChar w:fldCharType="end"/>
          </w:r>
        </w:p>
      </w:sdtContent>
    </w:sdt>
    <w:p w:rsidR="00672BBF" w:rsidRDefault="00672BBF"/>
    <w:p w:rsidR="00672BBF" w:rsidRDefault="00672BBF"/>
    <w:p w:rsidR="00672BBF" w:rsidRDefault="00672BBF"/>
    <w:p w:rsidR="00672BBF" w:rsidRDefault="00672BBF"/>
    <w:p w:rsidR="00672BBF" w:rsidRDefault="00672BBF"/>
    <w:p w:rsidR="00672BBF" w:rsidRDefault="00672BBF">
      <w:pPr>
        <w:rPr>
          <w:b/>
          <w:bCs/>
          <w:sz w:val="24"/>
          <w:szCs w:val="24"/>
        </w:rPr>
      </w:pPr>
      <w:r>
        <w:br w:type="page"/>
      </w:r>
    </w:p>
    <w:p w:rsidR="003213B7" w:rsidRPr="000F6C00" w:rsidRDefault="003213B7">
      <w:pPr>
        <w:pStyle w:val="1"/>
        <w:jc w:val="both"/>
        <w:sectPr w:rsidR="003213B7" w:rsidRPr="000F6C00">
          <w:headerReference w:type="default" r:id="rId8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8723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10024A" w:rsidRPr="0010024A">
        <w:rPr>
          <w:b/>
          <w:i/>
          <w:sz w:val="24"/>
          <w:szCs w:val="24"/>
        </w:rPr>
        <w:t>09.02.06 Сетевое и системное администрирование</w:t>
      </w:r>
      <w:r w:rsidRPr="000F6C00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082855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8F772A">
        <w:rPr>
          <w:sz w:val="24"/>
          <w:szCs w:val="24"/>
        </w:rPr>
        <w:t>,</w:t>
      </w:r>
      <w:r w:rsidR="008F772A" w:rsidRPr="008F772A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8F772A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10024A" w:rsidRDefault="00163A19" w:rsidP="0010024A">
      <w:pPr>
        <w:ind w:left="172" w:right="125" w:firstLine="708"/>
        <w:jc w:val="both"/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10024A" w:rsidRPr="0010024A">
        <w:rPr>
          <w:b/>
          <w:i/>
          <w:sz w:val="24"/>
          <w:szCs w:val="24"/>
        </w:rPr>
        <w:t>09.02.06 Сетевое и системное администрирование</w:t>
      </w:r>
      <w:r w:rsidRPr="000F6C00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10024A" w:rsidRPr="0010024A">
        <w:rPr>
          <w:b/>
          <w:i/>
          <w:sz w:val="24"/>
          <w:szCs w:val="24"/>
        </w:rPr>
        <w:t>09.02.06 Сетевое и системное администрирование</w:t>
      </w:r>
    </w:p>
    <w:p w:rsidR="0010024A" w:rsidRDefault="0010024A" w:rsidP="00163A19">
      <w:pPr>
        <w:pStyle w:val="1"/>
        <w:jc w:val="center"/>
      </w:pPr>
    </w:p>
    <w:p w:rsidR="007D4304" w:rsidRPr="000F6C00" w:rsidRDefault="00163A19" w:rsidP="00163A19">
      <w:pPr>
        <w:pStyle w:val="1"/>
        <w:jc w:val="center"/>
      </w:pPr>
      <w:bookmarkStart w:id="2" w:name="_Toc174308724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8725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95316D" w:rsidRPr="0010024A">
        <w:rPr>
          <w:b/>
          <w:i/>
          <w:sz w:val="24"/>
          <w:szCs w:val="24"/>
        </w:rPr>
        <w:t>09.02.06 Сетевое и системное администрирование</w:t>
      </w:r>
      <w:r w:rsidRPr="000F6C00">
        <w:rPr>
          <w:sz w:val="24"/>
          <w:szCs w:val="24"/>
        </w:rPr>
        <w:t xml:space="preserve"> 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8C096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i/>
                <w:sz w:val="24"/>
                <w:szCs w:val="24"/>
              </w:rPr>
              <w:t>специальности</w:t>
            </w:r>
            <w:r w:rsidRPr="000F6C0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8C096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10024A" w:rsidRPr="0010024A">
              <w:rPr>
                <w:b/>
                <w:i/>
                <w:sz w:val="24"/>
                <w:szCs w:val="24"/>
              </w:rPr>
              <w:t>09.02.06 Сетевое и системное администрирование</w:t>
            </w:r>
            <w:r w:rsidRPr="000F6C00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8F772A">
      <w:pPr>
        <w:pStyle w:val="1"/>
        <w:jc w:val="center"/>
      </w:pPr>
      <w:bookmarkStart w:id="4" w:name="_Toc174308726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8727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95316D" w:rsidRPr="0010024A">
              <w:rPr>
                <w:b/>
                <w:i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F0196A" w:rsidRDefault="00F0196A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F772A">
              <w:rPr>
                <w:sz w:val="24"/>
                <w:szCs w:val="24"/>
              </w:rPr>
              <w:t>организация</w:t>
            </w:r>
            <w:r w:rsidRPr="008F772A">
              <w:rPr>
                <w:spacing w:val="-6"/>
                <w:sz w:val="24"/>
                <w:szCs w:val="24"/>
              </w:rPr>
              <w:t xml:space="preserve"> </w:t>
            </w:r>
            <w:r w:rsidRPr="008F772A">
              <w:rPr>
                <w:sz w:val="24"/>
                <w:szCs w:val="24"/>
              </w:rPr>
              <w:t>мероприятий</w:t>
            </w:r>
            <w:r w:rsidRPr="008F772A">
              <w:rPr>
                <w:spacing w:val="-4"/>
                <w:sz w:val="24"/>
                <w:szCs w:val="24"/>
              </w:rPr>
              <w:t xml:space="preserve"> </w:t>
            </w:r>
            <w:r w:rsidRPr="008F772A">
              <w:rPr>
                <w:sz w:val="24"/>
                <w:szCs w:val="24"/>
              </w:rPr>
              <w:t>по</w:t>
            </w:r>
            <w:r w:rsidRPr="008F772A">
              <w:rPr>
                <w:spacing w:val="-6"/>
                <w:sz w:val="24"/>
                <w:szCs w:val="24"/>
              </w:rPr>
              <w:t xml:space="preserve"> </w:t>
            </w:r>
            <w:r w:rsidRPr="008F772A">
              <w:rPr>
                <w:sz w:val="24"/>
                <w:szCs w:val="24"/>
              </w:rPr>
              <w:t>безопасности</w:t>
            </w:r>
            <w:r w:rsidRPr="008F772A">
              <w:rPr>
                <w:spacing w:val="-3"/>
                <w:sz w:val="24"/>
                <w:szCs w:val="24"/>
              </w:rPr>
              <w:t xml:space="preserve"> </w:t>
            </w:r>
            <w:r w:rsidRPr="008F772A">
              <w:rPr>
                <w:sz w:val="24"/>
                <w:szCs w:val="24"/>
              </w:rPr>
              <w:t>в</w:t>
            </w:r>
            <w:r w:rsidRPr="008F772A">
              <w:rPr>
                <w:spacing w:val="-4"/>
                <w:sz w:val="24"/>
                <w:szCs w:val="24"/>
              </w:rPr>
              <w:t xml:space="preserve"> </w:t>
            </w:r>
            <w:r w:rsidRPr="008F772A">
              <w:rPr>
                <w:sz w:val="24"/>
                <w:szCs w:val="24"/>
              </w:rPr>
              <w:t>цифровой</w:t>
            </w:r>
            <w:r w:rsidRPr="008F772A">
              <w:rPr>
                <w:spacing w:val="-4"/>
                <w:sz w:val="24"/>
                <w:szCs w:val="24"/>
              </w:rPr>
              <w:t xml:space="preserve"> </w:t>
            </w:r>
            <w:r w:rsidRPr="008F772A">
              <w:rPr>
                <w:sz w:val="24"/>
                <w:szCs w:val="24"/>
              </w:rPr>
              <w:t>среде,</w:t>
            </w:r>
            <w:r w:rsidRPr="008F772A">
              <w:rPr>
                <w:spacing w:val="-4"/>
                <w:sz w:val="24"/>
                <w:szCs w:val="24"/>
              </w:rPr>
              <w:t xml:space="preserve"> </w:t>
            </w:r>
            <w:r w:rsidRPr="008F772A">
              <w:rPr>
                <w:sz w:val="24"/>
                <w:szCs w:val="24"/>
              </w:rPr>
              <w:t>связанных</w:t>
            </w:r>
            <w:r w:rsidRPr="008F772A">
              <w:rPr>
                <w:spacing w:val="2"/>
                <w:sz w:val="24"/>
                <w:szCs w:val="24"/>
              </w:rPr>
              <w:t xml:space="preserve"> </w:t>
            </w:r>
            <w:r w:rsidRPr="008F772A">
              <w:rPr>
                <w:spacing w:val="-2"/>
                <w:sz w:val="24"/>
                <w:szCs w:val="24"/>
              </w:rPr>
              <w:t>специальностью</w:t>
            </w:r>
            <w:r w:rsidRPr="000F6C00">
              <w:rPr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8F772A">
      <w:pPr>
        <w:pStyle w:val="1"/>
        <w:spacing w:before="275"/>
        <w:jc w:val="center"/>
      </w:pPr>
      <w:bookmarkStart w:id="6" w:name="_Toc174308728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 w:rsidP="008F772A">
      <w:pPr>
        <w:pStyle w:val="a3"/>
        <w:jc w:val="center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8729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B063DC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B063DC">
              <w:rPr>
                <w:spacing w:val="-2"/>
                <w:sz w:val="24"/>
                <w:szCs w:val="24"/>
              </w:rPr>
              <w:t>: ООО «УФАГА»,ОАО НПП «ПОЛИГОН»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8730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8F772A" w:rsidRDefault="008F772A" w:rsidP="0010024A">
      <w:pPr>
        <w:jc w:val="both"/>
        <w:rPr>
          <w:sz w:val="24"/>
          <w:szCs w:val="24"/>
          <w:lang w:eastAsia="x-none"/>
        </w:rPr>
      </w:pPr>
    </w:p>
    <w:p w:rsidR="0010024A" w:rsidRPr="008D1102" w:rsidRDefault="0010024A" w:rsidP="003D2210">
      <w:pPr>
        <w:ind w:firstLine="567"/>
        <w:jc w:val="both"/>
        <w:rPr>
          <w:sz w:val="24"/>
          <w:szCs w:val="24"/>
          <w:lang w:eastAsia="x-none"/>
        </w:rPr>
      </w:pPr>
      <w:r w:rsidRPr="008D1102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10024A" w:rsidRDefault="0010024A" w:rsidP="003D2210">
      <w:pPr>
        <w:rPr>
          <w:sz w:val="24"/>
          <w:szCs w:val="24"/>
        </w:rPr>
      </w:pPr>
      <w:r>
        <w:rPr>
          <w:sz w:val="24"/>
          <w:szCs w:val="24"/>
        </w:rPr>
        <w:t>-Конституция Российской Федерации;</w:t>
      </w:r>
    </w:p>
    <w:p w:rsidR="0010024A" w:rsidRDefault="0010024A" w:rsidP="003D2210">
      <w:pPr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10024A" w:rsidRDefault="0010024A" w:rsidP="003D2210">
      <w:pPr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10024A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10024A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10024A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10024A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10024A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10024A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10024A" w:rsidRPr="00AD611E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lastRenderedPageBreak/>
        <w:t xml:space="preserve">- </w:t>
      </w:r>
      <w:r w:rsidRPr="00AD611E">
        <w:rPr>
          <w:rFonts w:eastAsia="PMingLiU"/>
          <w:sz w:val="24"/>
          <w:szCs w:val="24"/>
          <w:lang w:eastAsia="x-none"/>
        </w:rPr>
        <w:t>Приказ Минобрнауки России от 09.12.2016 N</w:t>
      </w:r>
      <w:r>
        <w:rPr>
          <w:rFonts w:eastAsia="PMingLiU"/>
          <w:sz w:val="24"/>
          <w:szCs w:val="24"/>
          <w:lang w:eastAsia="x-none"/>
        </w:rPr>
        <w:t xml:space="preserve"> </w:t>
      </w:r>
      <w:r w:rsidRPr="00AD611E">
        <w:rPr>
          <w:rFonts w:eastAsia="PMingLiU"/>
          <w:sz w:val="24"/>
          <w:szCs w:val="24"/>
          <w:lang w:eastAsia="x-none"/>
        </w:rPr>
        <w:t>1548(ред. от 17.12.2020)"Об утверждении федерального</w:t>
      </w:r>
      <w:r>
        <w:rPr>
          <w:rFonts w:eastAsia="PMingLiU"/>
          <w:sz w:val="24"/>
          <w:szCs w:val="24"/>
          <w:lang w:eastAsia="x-none"/>
        </w:rPr>
        <w:t xml:space="preserve"> </w:t>
      </w:r>
      <w:r w:rsidRPr="00AD611E">
        <w:rPr>
          <w:rFonts w:eastAsia="PMingLiU"/>
          <w:sz w:val="24"/>
          <w:szCs w:val="24"/>
          <w:lang w:eastAsia="x-none"/>
        </w:rPr>
        <w:t>государственного образовательного стандарта</w:t>
      </w:r>
    </w:p>
    <w:p w:rsidR="0010024A" w:rsidRDefault="0010024A" w:rsidP="003D2210">
      <w:pPr>
        <w:jc w:val="both"/>
        <w:rPr>
          <w:rFonts w:eastAsia="PMingLiU"/>
          <w:sz w:val="24"/>
          <w:szCs w:val="24"/>
          <w:lang w:eastAsia="x-none"/>
        </w:rPr>
      </w:pPr>
      <w:r w:rsidRPr="00AD611E">
        <w:rPr>
          <w:rFonts w:eastAsia="PMingLiU"/>
          <w:sz w:val="24"/>
          <w:szCs w:val="24"/>
          <w:lang w:eastAsia="x-none"/>
        </w:rPr>
        <w:t>среднего профессионального образования по</w:t>
      </w:r>
      <w:r>
        <w:rPr>
          <w:rFonts w:eastAsia="PMingLiU"/>
          <w:sz w:val="24"/>
          <w:szCs w:val="24"/>
          <w:lang w:eastAsia="x-none"/>
        </w:rPr>
        <w:t xml:space="preserve"> </w:t>
      </w:r>
      <w:r w:rsidRPr="00AD611E">
        <w:rPr>
          <w:rFonts w:eastAsia="PMingLiU"/>
          <w:sz w:val="24"/>
          <w:szCs w:val="24"/>
          <w:lang w:eastAsia="x-none"/>
        </w:rPr>
        <w:t>специальности 09.02.06 Сетевое и системное</w:t>
      </w:r>
      <w:r>
        <w:rPr>
          <w:rFonts w:eastAsia="PMingLiU"/>
          <w:sz w:val="24"/>
          <w:szCs w:val="24"/>
          <w:lang w:eastAsia="x-none"/>
        </w:rPr>
        <w:t xml:space="preserve"> </w:t>
      </w:r>
      <w:r w:rsidRPr="00AD611E">
        <w:rPr>
          <w:rFonts w:eastAsia="PMingLiU"/>
          <w:sz w:val="24"/>
          <w:szCs w:val="24"/>
          <w:lang w:eastAsia="x-none"/>
        </w:rPr>
        <w:t>администрирование"(Зарегистрировано в Минюсте России26.12.2016 N 44978)</w:t>
      </w:r>
    </w:p>
    <w:p w:rsidR="005123D8" w:rsidRDefault="0010024A" w:rsidP="003D2210">
      <w:pPr>
        <w:pStyle w:val="a3"/>
        <w:ind w:left="881" w:hanging="881"/>
        <w:rPr>
          <w:iCs/>
        </w:rPr>
      </w:pPr>
      <w:r>
        <w:rPr>
          <w:rFonts w:eastAsia="PMingLiU"/>
          <w:lang w:eastAsia="x-none"/>
        </w:rPr>
        <w:t>-</w:t>
      </w:r>
      <w:r>
        <w:rPr>
          <w:iCs/>
        </w:rPr>
        <w:t>Устав ПОО</w:t>
      </w:r>
    </w:p>
    <w:p w:rsidR="0010024A" w:rsidRDefault="0010024A" w:rsidP="002302BA">
      <w:pPr>
        <w:pStyle w:val="a3"/>
        <w:ind w:left="142"/>
      </w:pPr>
    </w:p>
    <w:p w:rsidR="002302BA" w:rsidRPr="00D445D2" w:rsidRDefault="002302BA" w:rsidP="002302BA">
      <w:pPr>
        <w:pStyle w:val="a3"/>
        <w:ind w:left="142"/>
      </w:pPr>
      <w:r w:rsidRPr="00D445D2">
        <w:t>Нормативно</w:t>
      </w:r>
      <w:r w:rsidRPr="00D445D2">
        <w:rPr>
          <w:spacing w:val="-8"/>
        </w:rPr>
        <w:t xml:space="preserve"> </w:t>
      </w:r>
      <w:r w:rsidRPr="00D445D2">
        <w:t>методическое</w:t>
      </w:r>
      <w:r w:rsidRPr="00D445D2">
        <w:rPr>
          <w:spacing w:val="-7"/>
        </w:rPr>
        <w:t xml:space="preserve"> </w:t>
      </w:r>
      <w:r w:rsidRPr="00D445D2">
        <w:t>обеспечение</w:t>
      </w:r>
      <w:r w:rsidRPr="00D445D2">
        <w:rPr>
          <w:spacing w:val="-7"/>
        </w:rPr>
        <w:t xml:space="preserve"> </w:t>
      </w:r>
      <w:r w:rsidRPr="00D445D2">
        <w:t>воспитательной</w:t>
      </w:r>
      <w:r w:rsidRPr="00D445D2">
        <w:rPr>
          <w:spacing w:val="-6"/>
        </w:rPr>
        <w:t xml:space="preserve"> </w:t>
      </w:r>
      <w:r w:rsidRPr="00D445D2">
        <w:t>деятельности</w:t>
      </w:r>
      <w:r w:rsidRPr="00D445D2">
        <w:rPr>
          <w:spacing w:val="-6"/>
        </w:rPr>
        <w:t xml:space="preserve"> </w:t>
      </w:r>
      <w:r w:rsidRPr="00D445D2">
        <w:rPr>
          <w:spacing w:val="-2"/>
        </w:rPr>
        <w:t>включает:</w:t>
      </w:r>
    </w:p>
    <w:p w:rsidR="002302BA" w:rsidRPr="00D445D2" w:rsidRDefault="002302BA" w:rsidP="002302BA">
      <w:pPr>
        <w:spacing w:line="276" w:lineRule="exact"/>
        <w:ind w:left="426" w:hanging="284"/>
        <w:rPr>
          <w:b/>
          <w:i/>
          <w:sz w:val="24"/>
          <w:szCs w:val="24"/>
        </w:rPr>
      </w:pPr>
      <w:r w:rsidRPr="00D445D2">
        <w:rPr>
          <w:b/>
          <w:i/>
          <w:spacing w:val="-2"/>
          <w:sz w:val="24"/>
          <w:szCs w:val="24"/>
        </w:rPr>
        <w:t>Положения: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</w:t>
      </w:r>
      <w:r>
        <w:rPr>
          <w:sz w:val="24"/>
          <w:szCs w:val="24"/>
        </w:rPr>
        <w:t xml:space="preserve"> общежитии</w:t>
      </w:r>
      <w:r w:rsidRPr="00D445D2">
        <w:rPr>
          <w:sz w:val="24"/>
          <w:szCs w:val="24"/>
        </w:rPr>
        <w:t xml:space="preserve"> ГАПОУ Уфимского колледжа статистики, информатики и вычислительной техники;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</w:t>
      </w:r>
    </w:p>
    <w:p w:rsidR="002302BA" w:rsidRPr="00D445D2" w:rsidRDefault="002302BA" w:rsidP="002302BA">
      <w:pPr>
        <w:pStyle w:val="a7"/>
        <w:numPr>
          <w:ilvl w:val="0"/>
          <w:numId w:val="2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</w:t>
      </w:r>
      <w:r>
        <w:rPr>
          <w:sz w:val="24"/>
          <w:szCs w:val="24"/>
        </w:rPr>
        <w:t>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8731"/>
      <w:r w:rsidRPr="000F6C00">
        <w:t>3.</w:t>
      </w:r>
      <w:r w:rsidR="00B42209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 w:rsidP="00B42209">
      <w:pPr>
        <w:pStyle w:val="2"/>
      </w:pPr>
      <w:bookmarkStart w:id="10" w:name="_Toc174308732"/>
      <w:r w:rsidRPr="000F6C00">
        <w:t>3.</w:t>
      </w:r>
      <w:r w:rsidR="00B42209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672BBF" w:rsidRDefault="002A66A1" w:rsidP="00672BBF">
      <w:pPr>
        <w:pStyle w:val="1"/>
        <w:jc w:val="center"/>
      </w:pPr>
      <w:bookmarkStart w:id="11" w:name="_Toc174308733"/>
      <w:r w:rsidRPr="00672BBF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5123D8" w:rsidRDefault="005123D8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2302BA" w:rsidRPr="002302BA" w:rsidRDefault="002302BA" w:rsidP="002302BA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2302BA" w:rsidRPr="002302BA" w:rsidTr="002302BA">
        <w:trPr>
          <w:trHeight w:val="637"/>
        </w:trPr>
        <w:tc>
          <w:tcPr>
            <w:tcW w:w="4921" w:type="dxa"/>
          </w:tcPr>
          <w:p w:rsidR="002302BA" w:rsidRPr="002302BA" w:rsidRDefault="002302BA" w:rsidP="002302BA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Сроки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(дата,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месяц </w:t>
            </w:r>
            <w:r w:rsidRPr="002302BA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302BA" w:rsidRPr="002302BA" w:rsidTr="002302BA">
        <w:trPr>
          <w:trHeight w:val="323"/>
        </w:trPr>
        <w:tc>
          <w:tcPr>
            <w:tcW w:w="15019" w:type="dxa"/>
            <w:gridSpan w:val="4"/>
          </w:tcPr>
          <w:p w:rsidR="002302BA" w:rsidRPr="002302BA" w:rsidRDefault="002302BA" w:rsidP="002302BA">
            <w:pPr>
              <w:ind w:firstLine="4993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1.Образовательная</w:t>
            </w:r>
            <w:r w:rsidRPr="002302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2302BA" w:rsidRPr="002302BA" w:rsidTr="002302BA">
        <w:trPr>
          <w:trHeight w:val="323"/>
        </w:trPr>
        <w:tc>
          <w:tcPr>
            <w:tcW w:w="492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529"/>
        </w:trPr>
        <w:tc>
          <w:tcPr>
            <w:tcW w:w="4921" w:type="dxa"/>
          </w:tcPr>
          <w:p w:rsidR="002302BA" w:rsidRPr="002302BA" w:rsidRDefault="002302BA" w:rsidP="002302BA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323"/>
        </w:trPr>
        <w:tc>
          <w:tcPr>
            <w:tcW w:w="492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экологический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323"/>
        </w:trPr>
        <w:tc>
          <w:tcPr>
            <w:tcW w:w="492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Географический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325"/>
        </w:trPr>
        <w:tc>
          <w:tcPr>
            <w:tcW w:w="4921" w:type="dxa"/>
          </w:tcPr>
          <w:p w:rsidR="002302BA" w:rsidRPr="002302BA" w:rsidRDefault="002302BA" w:rsidP="002302BA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Большой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этнографический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323"/>
        </w:trPr>
        <w:tc>
          <w:tcPr>
            <w:tcW w:w="492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Тотальный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тест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«Доступная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325"/>
        </w:trPr>
        <w:tc>
          <w:tcPr>
            <w:tcW w:w="4921" w:type="dxa"/>
          </w:tcPr>
          <w:p w:rsidR="002302BA" w:rsidRPr="002302BA" w:rsidRDefault="002302BA" w:rsidP="002302BA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антикоррупционный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827"/>
        </w:trPr>
        <w:tc>
          <w:tcPr>
            <w:tcW w:w="4921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онлайн-зачет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финансовой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2302BA" w:rsidRPr="002302BA" w:rsidRDefault="002302BA" w:rsidP="002302BA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УМР,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325"/>
        </w:trPr>
        <w:tc>
          <w:tcPr>
            <w:tcW w:w="492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2302BA" w:rsidRPr="002302BA" w:rsidTr="002302BA">
        <w:trPr>
          <w:trHeight w:val="827"/>
        </w:trPr>
        <w:tc>
          <w:tcPr>
            <w:tcW w:w="492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Онлайн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финансовой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2302BA" w:rsidRPr="002302BA" w:rsidRDefault="002302BA" w:rsidP="002302BA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сентябрь-декабрь,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январь- </w:t>
            </w: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302BA">
        <w:trPr>
          <w:trHeight w:val="949"/>
        </w:trPr>
        <w:tc>
          <w:tcPr>
            <w:tcW w:w="4921" w:type="dxa"/>
          </w:tcPr>
          <w:p w:rsidR="002302BA" w:rsidRPr="002302BA" w:rsidRDefault="002302BA" w:rsidP="002302BA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дисциплины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«Современные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технологии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Начальник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отдела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маркетинга,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2302BA" w:rsidRPr="002302BA" w:rsidRDefault="002302BA" w:rsidP="002302BA">
      <w:pPr>
        <w:rPr>
          <w:sz w:val="24"/>
          <w:szCs w:val="24"/>
        </w:rPr>
        <w:sectPr w:rsidR="002302BA" w:rsidRPr="002302BA">
          <w:headerReference w:type="default" r:id="rId9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2302BA" w:rsidRPr="002302BA" w:rsidTr="00224E74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Внутриколледжные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олимпиады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Исторические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квизы,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интеллектуальные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все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2302BA" w:rsidRPr="002302BA" w:rsidRDefault="002302BA" w:rsidP="002302BA">
            <w:pPr>
              <w:ind w:firstLine="6127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2302BA" w:rsidRPr="002302BA" w:rsidTr="00224E74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Еженедельный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"Разговоры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 </w:t>
            </w:r>
            <w:r w:rsidRPr="002302BA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Цикл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еженедельных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</w:t>
            </w:r>
            <w:r w:rsidRPr="002302BA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«Финансовая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культура»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https://fincult.info/;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Вместе»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(волонтерство)</w:t>
            </w:r>
            <w:r w:rsidRPr="002302BA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«Лидеры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России»</w:t>
            </w:r>
            <w:r w:rsidRPr="002302BA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«Большая перемена» </w:t>
            </w:r>
            <w:r w:rsidRPr="002302BA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часов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 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занятий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группах,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где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обучаются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февраль-</w:t>
            </w: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2302BA" w:rsidRPr="002302BA" w:rsidTr="00224E74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Знакомство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воспитательной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службой,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общественных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"Давайте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познакомимся"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(помощь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"Посвящение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2302BA" w:rsidRPr="002302BA" w:rsidTr="00224E74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2302BA" w:rsidRPr="002302BA" w:rsidRDefault="002302BA" w:rsidP="002302BA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2302BA" w:rsidRPr="002302BA" w:rsidTr="00224E74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2302BA" w:rsidRPr="002302BA" w:rsidRDefault="002302BA" w:rsidP="002302BA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2302BA" w:rsidRPr="002302BA" w:rsidTr="00224E74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Фотоконкурс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наставник»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2302BA" w:rsidRPr="002302BA" w:rsidRDefault="002302BA" w:rsidP="002302BA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2302BA" w:rsidRPr="002302BA" w:rsidRDefault="002302BA" w:rsidP="002302BA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«Наставничество»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студенту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«Вот тебе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 об организации наставничества по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«Профессионалы»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ПЦК </w:t>
            </w:r>
          </w:p>
        </w:tc>
      </w:tr>
      <w:tr w:rsidR="002302BA" w:rsidRPr="002302BA" w:rsidTr="00224E74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2302BA" w:rsidRPr="002302BA" w:rsidTr="00224E74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2302BA" w:rsidRPr="002302BA" w:rsidRDefault="002302BA" w:rsidP="002302BA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УПР</w:t>
            </w:r>
          </w:p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2302BA" w:rsidRPr="002302BA" w:rsidTr="00224E74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с бизнес-проектами во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Всероссийских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конкурсах</w:t>
            </w:r>
          </w:p>
          <w:p w:rsidR="002302BA" w:rsidRPr="002302BA" w:rsidRDefault="002302BA" w:rsidP="002302BA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«Большая перемена», «Россия - страна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Январь-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Методисты</w:t>
            </w:r>
          </w:p>
        </w:tc>
      </w:tr>
      <w:tr w:rsidR="002302BA" w:rsidRPr="002302BA" w:rsidTr="00224E74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2302BA" w:rsidRPr="002302BA" w:rsidRDefault="002302BA" w:rsidP="002302BA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4.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Основные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воспитательные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302BA" w:rsidRPr="002302BA" w:rsidTr="00224E74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2302BA" w:rsidRPr="002302BA" w:rsidRDefault="002302BA" w:rsidP="002302BA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Библиотечные уроки "Знакомство с библиотекой"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адаптационной </w:t>
            </w:r>
            <w:r w:rsidRPr="002302B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adjustRightInd w:val="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2302BA" w:rsidRPr="002302BA" w:rsidTr="00224E7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принятия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 конституционных законов о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Государственных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символах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10"/>
                <w:sz w:val="24"/>
                <w:szCs w:val="24"/>
              </w:rPr>
              <w:t>и</w:t>
            </w:r>
          </w:p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обществознания,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Новогодняя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дискотека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"Новогодние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книжно-</w:t>
            </w:r>
            <w:r w:rsidRPr="002302BA">
              <w:rPr>
                <w:spacing w:val="-2"/>
                <w:sz w:val="24"/>
                <w:szCs w:val="24"/>
              </w:rPr>
              <w:t>иллюстративная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230-летию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2302BA" w:rsidRPr="002302BA" w:rsidRDefault="002302BA" w:rsidP="002302BA">
            <w:pPr>
              <w:ind w:left="110" w:right="446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160-летию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студенчества.</w:t>
            </w:r>
          </w:p>
          <w:p w:rsidR="002302BA" w:rsidRPr="002302BA" w:rsidRDefault="002302BA" w:rsidP="002302BA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интеллектуально-развлекательная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игра </w:t>
            </w:r>
            <w:r w:rsidRPr="002302BA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курсы,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посвященная </w:t>
            </w:r>
          </w:p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2302BA" w:rsidRPr="002302BA" w:rsidRDefault="002302BA" w:rsidP="002302BA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долг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пределами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стенда.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к </w:t>
            </w:r>
            <w:r w:rsidRPr="002302BA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родного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2302BA" w:rsidRPr="002302BA" w:rsidTr="00224E74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военно-патриотической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защитника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2302BA" w:rsidRPr="002302BA" w:rsidRDefault="002302BA" w:rsidP="002302BA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вечер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Концерт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день.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Кинолекторий.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2302BA" w:rsidRPr="002302BA" w:rsidRDefault="002302BA" w:rsidP="002302BA">
            <w:pPr>
              <w:ind w:left="110" w:right="1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студенчество",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"Крым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2302BA" w:rsidRPr="002302BA" w:rsidTr="00224E74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302BA" w:rsidRPr="002302BA" w:rsidTr="00224E74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2302BA" w:rsidRPr="002302BA" w:rsidTr="00224E74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космическое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космонавтики,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2302BA" w:rsidRPr="002302BA" w:rsidTr="00224E74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2302BA" w:rsidRPr="002302BA" w:rsidRDefault="002302BA" w:rsidP="002302BA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пособниками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годы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срока</w:t>
            </w:r>
            <w:r w:rsidRPr="002302BA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цикловая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комиссия,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земли.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книг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авторского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2302BA" w:rsidRPr="002302BA" w:rsidTr="00224E74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солидарности </w:t>
            </w:r>
            <w:r w:rsidRPr="002302BA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"Эстафета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весны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труда.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 155-летию со дня 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2302BA" w:rsidRPr="002302BA" w:rsidRDefault="002302BA" w:rsidP="002302BA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музыкального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критика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Литературно-музыкальная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композиция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2302BA" w:rsidRPr="002302BA" w:rsidRDefault="002302BA" w:rsidP="002302BA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тебе,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герой",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"Песни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наших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"Окна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2302BA" w:rsidRPr="002302BA" w:rsidRDefault="002302BA" w:rsidP="002302BA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</w:t>
            </w:r>
            <w:r w:rsidRPr="002302BA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2302BA" w:rsidRPr="002302BA" w:rsidTr="00224E74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литературных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произведений"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мирного </w:t>
            </w:r>
            <w:r w:rsidRPr="002302BA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музеев. Онлайн- активность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"Музейное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селфи",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2302BA" w:rsidRPr="002302BA" w:rsidTr="00224E74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объединений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2302BA" w:rsidRPr="002302BA" w:rsidTr="00224E7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Книжно-иллюстративная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виртуальная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120-летию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дня</w:t>
            </w:r>
          </w:p>
          <w:p w:rsidR="002302BA" w:rsidRPr="002302BA" w:rsidRDefault="002302BA" w:rsidP="002302BA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рождения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писателя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М.А.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Шолохова </w:t>
            </w:r>
            <w:r w:rsidRPr="002302BA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195-летию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2302BA" w:rsidRPr="002302BA" w:rsidRDefault="002302BA" w:rsidP="002302BA">
            <w:pPr>
              <w:ind w:left="110" w:right="1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А.К.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Саврасова </w:t>
            </w:r>
            <w:r w:rsidRPr="002302BA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документальных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фильмов,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2302BA" w:rsidRPr="002302BA" w:rsidTr="00224E74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экономических</w:t>
            </w:r>
            <w:r w:rsidRPr="002302BA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2302BA" w:rsidRPr="002302BA" w:rsidTr="00224E74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детей.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славянским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небом",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2302BA" w:rsidRPr="002302BA" w:rsidTr="00224E74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2302BA" w:rsidRPr="002302BA" w:rsidRDefault="002302BA" w:rsidP="002302BA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памяти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скорби.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мемориалу, Акция "Свеча памяти",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педагог-</w:t>
            </w:r>
            <w:r w:rsidRPr="002302BA">
              <w:rPr>
                <w:spacing w:val="-2"/>
                <w:sz w:val="24"/>
                <w:szCs w:val="24"/>
              </w:rPr>
              <w:t>организатор,</w:t>
            </w:r>
          </w:p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2302BA" w:rsidRPr="002302BA" w:rsidTr="00224E74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2302BA" w:rsidRPr="002302BA" w:rsidRDefault="002302BA" w:rsidP="002302BA">
            <w:pPr>
              <w:ind w:firstLine="48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предметно- пространственной</w:t>
            </w:r>
            <w:r w:rsidRPr="002302B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2302BA" w:rsidRPr="002302BA" w:rsidTr="00224E74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педагоги-</w:t>
            </w:r>
          </w:p>
          <w:p w:rsidR="002302BA" w:rsidRPr="002302BA" w:rsidRDefault="002302BA" w:rsidP="002302BA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2302BA" w:rsidRPr="002302BA" w:rsidTr="00224E74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среды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учебных аудиторий и лабораторий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</w:p>
          <w:p w:rsidR="002302BA" w:rsidRPr="002302BA" w:rsidRDefault="002302BA" w:rsidP="002302BA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Преподаватели-</w:t>
            </w:r>
          </w:p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предметники</w:t>
            </w:r>
          </w:p>
        </w:tc>
      </w:tr>
      <w:tr w:rsidR="002302BA" w:rsidRPr="002302BA" w:rsidTr="00224E74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 «Доски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2302BA" w:rsidRPr="002302BA" w:rsidRDefault="002302BA" w:rsidP="002302BA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</w:tr>
      <w:tr w:rsidR="002302BA" w:rsidRPr="002302BA" w:rsidTr="00224E74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2302BA" w:rsidRPr="002302BA" w:rsidRDefault="002302BA" w:rsidP="002302BA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характера: почетные грамоты и дипломы;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стенды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сменной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информацией;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недели профессий, рисунки и плакаты к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праздникам,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конкурсные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ходе про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Старосты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</w:tr>
      <w:tr w:rsidR="002302BA" w:rsidRPr="002302BA" w:rsidTr="00224E74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Книжно-иллюстрированные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знаменательным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датам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</w:p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памятным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</w:p>
          <w:p w:rsidR="002302BA" w:rsidRPr="002302BA" w:rsidRDefault="002302BA" w:rsidP="002302BA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</w:t>
            </w:r>
          </w:p>
        </w:tc>
      </w:tr>
      <w:tr w:rsidR="002302BA" w:rsidRPr="002302BA" w:rsidTr="00224E74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2302BA" w:rsidRPr="002302BA" w:rsidRDefault="002302BA" w:rsidP="002302BA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официальном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сайте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 Интернет, официальных аккаунтах,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2302BA" w:rsidRPr="002302BA" w:rsidRDefault="002302BA" w:rsidP="002302BA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Ответственные за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размещение информации</w:t>
            </w:r>
          </w:p>
        </w:tc>
      </w:tr>
      <w:tr w:rsidR="002302BA" w:rsidRPr="002302BA" w:rsidTr="00224E74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Благоустройство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2302BA" w:rsidRPr="002302BA" w:rsidTr="00224E7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пространств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календарным</w:t>
            </w:r>
          </w:p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праздникам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(фотозоны,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логотипы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календарные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праздники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другие событийные </w:t>
            </w:r>
            <w:r w:rsidRPr="002302BA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педагог-организатор</w:t>
            </w:r>
          </w:p>
        </w:tc>
      </w:tr>
      <w:tr w:rsidR="002302BA" w:rsidRPr="002302BA" w:rsidTr="00224E7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прилегающей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осень,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Зам.директора по АХЧ, кураторы,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на сайте, в социальных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ВК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мессенджере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Педагоги-психологи,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2302BA" w:rsidRPr="002302BA" w:rsidTr="00224E74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2302BA" w:rsidRPr="002302BA" w:rsidRDefault="002302BA" w:rsidP="002302BA">
            <w:pPr>
              <w:ind w:firstLine="4143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2302BA" w:rsidRPr="002302BA" w:rsidRDefault="002302BA" w:rsidP="002302BA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2302BA" w:rsidRPr="002302BA" w:rsidRDefault="002302BA" w:rsidP="002302BA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Администрация 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</w:t>
            </w:r>
          </w:p>
        </w:tc>
      </w:tr>
      <w:tr w:rsidR="002302BA" w:rsidRPr="002302BA" w:rsidTr="00224E74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Заседания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2302BA" w:rsidRPr="002302BA" w:rsidTr="00224E74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педагогом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2302BA" w:rsidRPr="002302BA" w:rsidRDefault="002302BA" w:rsidP="002302BA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2302BA" w:rsidRPr="002302BA" w:rsidTr="00224E74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социальным</w:t>
            </w:r>
            <w:r w:rsidRPr="002302BA">
              <w:rPr>
                <w:spacing w:val="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2302BA" w:rsidRPr="002302BA" w:rsidRDefault="002302BA" w:rsidP="002302BA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2302BA" w:rsidRPr="002302BA" w:rsidRDefault="002302BA" w:rsidP="002302BA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2302BA" w:rsidRPr="002302BA" w:rsidTr="00224E74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консультации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2302BA" w:rsidRPr="002302BA" w:rsidRDefault="002302BA" w:rsidP="002302BA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2302BA" w:rsidRPr="002302BA" w:rsidRDefault="002302BA" w:rsidP="002302BA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2302BA" w:rsidRPr="002302BA" w:rsidTr="00224E74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школьников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(учащихся 9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числа лиц с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инва-</w:t>
            </w:r>
          </w:p>
          <w:p w:rsidR="002302BA" w:rsidRPr="002302BA" w:rsidRDefault="002302BA" w:rsidP="002302BA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постановка на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профилактический учет;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2302BA" w:rsidRPr="002302BA" w:rsidRDefault="002302BA" w:rsidP="002302BA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 и детей, оставшихся 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попечения родителей: соглашения 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взаимодействии; Совет профилактики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правонарушений;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совместные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2302BA" w:rsidRPr="002302BA" w:rsidRDefault="002302BA" w:rsidP="002302BA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2302BA" w:rsidRPr="002302BA" w:rsidRDefault="002302BA" w:rsidP="002302BA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чающихся из категории детей-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инвалидов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ОВЗ: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инвалиды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классного</w:t>
            </w:r>
          </w:p>
          <w:p w:rsidR="002302BA" w:rsidRPr="002302BA" w:rsidRDefault="002302BA" w:rsidP="002302BA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2302BA" w:rsidRPr="002302BA" w:rsidRDefault="002302BA" w:rsidP="002302BA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Сентябрь </w:t>
            </w:r>
          </w:p>
          <w:p w:rsidR="002302BA" w:rsidRPr="002302BA" w:rsidRDefault="002302BA" w:rsidP="002302BA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2302BA" w:rsidRPr="002302BA" w:rsidTr="00224E74">
        <w:trPr>
          <w:trHeight w:val="325"/>
        </w:trPr>
        <w:tc>
          <w:tcPr>
            <w:tcW w:w="15015" w:type="dxa"/>
            <w:gridSpan w:val="5"/>
          </w:tcPr>
          <w:p w:rsidR="002302BA" w:rsidRPr="002302BA" w:rsidRDefault="002302BA" w:rsidP="002302BA">
            <w:pPr>
              <w:ind w:firstLine="5986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2302BA" w:rsidRPr="002302BA" w:rsidTr="00224E74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Формирование Студенческого совета: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выборы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председателя; распределение</w:t>
            </w:r>
          </w:p>
          <w:p w:rsidR="002302BA" w:rsidRPr="002302BA" w:rsidRDefault="002302BA" w:rsidP="002302BA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Представите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2302BA" w:rsidRPr="002302BA" w:rsidRDefault="002302BA" w:rsidP="002302BA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2302BA" w:rsidRPr="002302BA" w:rsidTr="00224E74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Деятельность лидеров и активистов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студенческого самоуправления: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мастерства;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молодежные фестивали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2302BA" w:rsidRPr="002302BA" w:rsidRDefault="002302BA" w:rsidP="002302BA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2302BA" w:rsidRPr="002302BA" w:rsidTr="00224E74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телеграм-канал;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2302BA" w:rsidRPr="002302BA" w:rsidTr="00224E74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2302BA" w:rsidRPr="002302BA" w:rsidRDefault="002302BA" w:rsidP="002302BA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8.Профилактика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2302BA" w:rsidRPr="002302BA" w:rsidTr="00224E74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</w:p>
        </w:tc>
      </w:tr>
      <w:tr w:rsidR="002302BA" w:rsidRPr="002302BA" w:rsidTr="00224E74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2302BA" w:rsidRPr="002302BA" w:rsidTr="00224E74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Январь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2302BA" w:rsidRPr="002302BA" w:rsidTr="00224E74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</w:t>
            </w:r>
          </w:p>
        </w:tc>
      </w:tr>
      <w:tr w:rsidR="002302BA" w:rsidRPr="002302BA" w:rsidTr="00224E7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2302BA" w:rsidRPr="002302BA" w:rsidRDefault="002302BA" w:rsidP="002302BA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Педагог-психолог </w:t>
            </w:r>
          </w:p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  <w:p w:rsidR="002302BA" w:rsidRPr="002302BA" w:rsidRDefault="002302BA" w:rsidP="002302BA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2302BA" w:rsidRPr="002302BA" w:rsidTr="00224E74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террора»;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 «Безопасность в сети Интер-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нет»; «Международный день борьбы с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наркоманией»; «Молодежные объеди-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нения»;</w:t>
            </w:r>
            <w:r w:rsidRPr="002302BA">
              <w:rPr>
                <w:spacing w:val="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«Буллинг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скулшутинг»;</w:t>
            </w:r>
          </w:p>
          <w:p w:rsidR="002302BA" w:rsidRPr="002302BA" w:rsidRDefault="002302BA" w:rsidP="002302BA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правовой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помощи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детям»;</w:t>
            </w:r>
          </w:p>
          <w:p w:rsidR="002302BA" w:rsidRPr="002302BA" w:rsidRDefault="002302BA" w:rsidP="002302BA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«Подросток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закон»;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«Толерант-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ность»; «Правила безопасного поведе-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ния»; «Железная дорога – зона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повышенной опасности!»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др. (сов-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местно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2302BA" w:rsidRPr="002302BA" w:rsidRDefault="002302BA" w:rsidP="002302BA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2302BA" w:rsidRPr="002302BA" w:rsidRDefault="002302BA" w:rsidP="002302BA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</w:tc>
      </w:tr>
      <w:tr w:rsidR="002302BA" w:rsidRPr="002302BA" w:rsidTr="00224E74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Профилактические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«Здоровье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твое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богатство»;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«Один день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сигарет»;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</w:t>
            </w:r>
          </w:p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«Дети России»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2302BA" w:rsidRPr="002302BA" w:rsidRDefault="002302BA" w:rsidP="002302BA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раз в квар-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 –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  <w:p w:rsidR="002302BA" w:rsidRPr="002302BA" w:rsidRDefault="002302BA" w:rsidP="002302BA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 физ-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воспитания</w:t>
            </w:r>
          </w:p>
        </w:tc>
      </w:tr>
      <w:tr w:rsidR="002302BA" w:rsidRPr="002302BA" w:rsidTr="00224E74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Тренинги/индивидуальные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беседы/анкетирование по профилактике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суицидального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– психолог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2302BA" w:rsidRPr="002302BA" w:rsidTr="00224E74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2302BA" w:rsidRPr="002302BA" w:rsidRDefault="002302BA" w:rsidP="002302BA">
            <w:pPr>
              <w:ind w:left="316" w:firstLine="42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9.Социальное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партнерство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участие </w:t>
            </w:r>
            <w:r w:rsidRPr="002302BA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2302BA" w:rsidRPr="002302BA" w:rsidTr="00224E74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соглашений о сотрудничестве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2302BA" w:rsidRPr="002302BA" w:rsidTr="00224E7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договоров с социальными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о прохождении студентами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производственной,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2302BA" w:rsidRPr="002302BA" w:rsidTr="00224E7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Экскурсии на предприятия (по специальностям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профессиям)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</w:p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профессиональной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отдель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ному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2302BA" w:rsidRPr="002302BA" w:rsidTr="00224E7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Месячник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  <w:p w:rsidR="002302BA" w:rsidRPr="002302BA" w:rsidRDefault="002302BA" w:rsidP="002302B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2302BA" w:rsidRPr="002302BA" w:rsidTr="00224E74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57"/>
                <w:sz w:val="24"/>
                <w:szCs w:val="24"/>
              </w:rPr>
              <w:t xml:space="preserve"> 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2302BA" w:rsidRPr="002302BA" w:rsidRDefault="002302BA" w:rsidP="002302BA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2302BA" w:rsidRPr="002302BA" w:rsidTr="00224E7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Заведующий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2302BA" w:rsidRPr="002302BA" w:rsidTr="00224E7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Проведение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круглых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столов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обучающихся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2302BA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ind w:left="107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 директора по УПР, заведующий 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2302BA" w:rsidRPr="002302BA" w:rsidTr="00224E74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Ярмарке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2302BA" w:rsidRPr="002302BA" w:rsidTr="00224E7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2302BA" w:rsidRPr="002302BA" w:rsidRDefault="002302BA" w:rsidP="002302BA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открытых дверей: презентация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профессий/специальностей; мастер-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классы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профессиям;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2302BA" w:rsidRPr="002302BA" w:rsidRDefault="002302BA" w:rsidP="002302BA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Учащиеся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школ, волон-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тёры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ющиеся кол-</w:t>
            </w:r>
          </w:p>
          <w:p w:rsidR="002302BA" w:rsidRPr="002302BA" w:rsidRDefault="002302BA" w:rsidP="002302BA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2302BA" w:rsidRPr="002302BA" w:rsidRDefault="002302BA" w:rsidP="002302BA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2302BA" w:rsidRPr="002302BA" w:rsidRDefault="002302BA" w:rsidP="002302BA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2302BA" w:rsidRPr="002302BA" w:rsidRDefault="002302BA" w:rsidP="002302B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B028CA" w:rsidRPr="00B028CA" w:rsidTr="00F0196A">
        <w:trPr>
          <w:trHeight w:val="318"/>
        </w:trPr>
        <w:tc>
          <w:tcPr>
            <w:tcW w:w="15019" w:type="dxa"/>
            <w:gridSpan w:val="4"/>
          </w:tcPr>
          <w:p w:rsidR="00B028CA" w:rsidRPr="00B028CA" w:rsidRDefault="00B028CA" w:rsidP="00B028CA">
            <w:pPr>
              <w:ind w:firstLine="4568"/>
              <w:rPr>
                <w:sz w:val="24"/>
                <w:szCs w:val="24"/>
              </w:rPr>
            </w:pPr>
            <w:r w:rsidRPr="00B028CA">
              <w:rPr>
                <w:b/>
                <w:sz w:val="24"/>
                <w:szCs w:val="24"/>
              </w:rPr>
              <w:t>10. Профессиональное</w:t>
            </w:r>
            <w:r w:rsidRPr="00B028C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развитие,</w:t>
            </w:r>
            <w:r w:rsidRPr="00B028C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адаптация</w:t>
            </w:r>
            <w:r w:rsidRPr="00B028C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 xml:space="preserve">и </w:t>
            </w:r>
            <w:r w:rsidRPr="00B028CA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B028CA" w:rsidRPr="00B028CA" w:rsidTr="00F0196A">
        <w:trPr>
          <w:trHeight w:val="706"/>
        </w:trPr>
        <w:tc>
          <w:tcPr>
            <w:tcW w:w="4921" w:type="dxa"/>
          </w:tcPr>
          <w:p w:rsidR="00B028CA" w:rsidRPr="00B028CA" w:rsidRDefault="00B028CA" w:rsidP="00B028CA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Цикл занятий «Россия – мои горизон-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 по УВР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</w:p>
          <w:p w:rsidR="00B028CA" w:rsidRPr="00B028CA" w:rsidRDefault="00B028CA" w:rsidP="00B028CA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B028CA" w:rsidRPr="00B028CA" w:rsidTr="00F0196A">
        <w:trPr>
          <w:trHeight w:val="1099"/>
        </w:trPr>
        <w:tc>
          <w:tcPr>
            <w:tcW w:w="4921" w:type="dxa"/>
          </w:tcPr>
          <w:p w:rsidR="00B028CA" w:rsidRPr="00B028CA" w:rsidRDefault="00B028CA" w:rsidP="00B028CA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Конкурсы профессионального мастер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2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нального</w:t>
            </w:r>
          </w:p>
          <w:p w:rsidR="00B028CA" w:rsidRPr="00B028CA" w:rsidRDefault="00B028CA" w:rsidP="00B028CA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B028CA" w:rsidRPr="00B028CA" w:rsidRDefault="00B028CA" w:rsidP="00B028CA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B028CA" w:rsidRPr="00B028CA" w:rsidTr="00F0196A">
        <w:trPr>
          <w:trHeight w:val="987"/>
        </w:trPr>
        <w:tc>
          <w:tcPr>
            <w:tcW w:w="4921" w:type="dxa"/>
          </w:tcPr>
          <w:p w:rsidR="00B028CA" w:rsidRPr="00B028CA" w:rsidRDefault="00B028CA" w:rsidP="00B028CA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Чемпионаты профессионального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мастерства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чемпионатов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 Ресурсным центром</w:t>
            </w:r>
          </w:p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B028CA" w:rsidRPr="00B028CA" w:rsidRDefault="00B028CA" w:rsidP="00B028CA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B028CA" w:rsidRPr="00B028CA" w:rsidTr="00F0196A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B028CA" w:rsidRPr="00B028CA" w:rsidRDefault="00B028CA" w:rsidP="00B028CA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Воспитательные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мероприятия профессиональной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направленности:</w:t>
            </w:r>
          </w:p>
          <w:p w:rsidR="00B028CA" w:rsidRPr="00B028CA" w:rsidRDefault="00B028CA" w:rsidP="00B028CA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 xml:space="preserve">«Моя будущая профессия», «День 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 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календаре»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B028CA" w:rsidRPr="00B028CA" w:rsidRDefault="00B028CA" w:rsidP="00B028CA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</w:p>
          <w:p w:rsidR="00B028CA" w:rsidRPr="00B028CA" w:rsidRDefault="00B028CA" w:rsidP="00B028CA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B028CA" w:rsidRPr="00B028CA" w:rsidRDefault="00B028CA" w:rsidP="00B028CA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B028CA" w:rsidRPr="00B028CA" w:rsidRDefault="00B028CA" w:rsidP="00B028CA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B028CA" w:rsidRPr="00B028CA" w:rsidRDefault="00B028CA" w:rsidP="00B028CA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B028CA" w:rsidRPr="00B028CA" w:rsidTr="00F0196A">
        <w:trPr>
          <w:trHeight w:val="827"/>
        </w:trPr>
        <w:tc>
          <w:tcPr>
            <w:tcW w:w="4921" w:type="dxa"/>
          </w:tcPr>
          <w:p w:rsidR="00B028CA" w:rsidRPr="00B028CA" w:rsidRDefault="00B028CA" w:rsidP="00B028CA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из числа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сирот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выпускников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B028CA" w:rsidRPr="00B028CA" w:rsidRDefault="00B028CA" w:rsidP="00B028CA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B028CA" w:rsidRPr="00B028CA" w:rsidTr="00F0196A">
        <w:trPr>
          <w:trHeight w:val="827"/>
        </w:trPr>
        <w:tc>
          <w:tcPr>
            <w:tcW w:w="4921" w:type="dxa"/>
          </w:tcPr>
          <w:p w:rsidR="00B028CA" w:rsidRPr="00B028CA" w:rsidRDefault="00B028CA" w:rsidP="00B028CA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Дни откры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тых дверей;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рекламные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буклеты; встречи;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B028CA" w:rsidRPr="00B028CA" w:rsidRDefault="00B028CA" w:rsidP="00B028CA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1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течение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учебного</w:t>
            </w:r>
          </w:p>
          <w:p w:rsidR="00B028CA" w:rsidRPr="00B028CA" w:rsidRDefault="00B028CA" w:rsidP="00B028CA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B028CA" w:rsidRPr="00B028CA" w:rsidTr="00F0196A">
        <w:trPr>
          <w:trHeight w:val="829"/>
        </w:trPr>
        <w:tc>
          <w:tcPr>
            <w:tcW w:w="4921" w:type="dxa"/>
          </w:tcPr>
          <w:p w:rsidR="00B028CA" w:rsidRPr="00B028CA" w:rsidRDefault="00B028CA" w:rsidP="00B028C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Мероприятия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рамках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плану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pacing w:val="-1"/>
                <w:sz w:val="24"/>
                <w:szCs w:val="24"/>
              </w:rPr>
              <w:t>председате</w:t>
            </w:r>
            <w:r w:rsidRPr="00B028CA">
              <w:rPr>
                <w:sz w:val="24"/>
                <w:szCs w:val="24"/>
              </w:rPr>
              <w:t>ля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</w:tr>
      <w:tr w:rsidR="00B028CA" w:rsidRPr="00B028CA" w:rsidTr="00F0196A">
        <w:trPr>
          <w:trHeight w:val="323"/>
        </w:trPr>
        <w:tc>
          <w:tcPr>
            <w:tcW w:w="4921" w:type="dxa"/>
          </w:tcPr>
          <w:p w:rsidR="00B028CA" w:rsidRPr="00B028CA" w:rsidRDefault="00B028CA" w:rsidP="00B028CA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>Всероссийский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проектов</w:t>
            </w:r>
          </w:p>
          <w:p w:rsidR="00B028CA" w:rsidRPr="00B028CA" w:rsidRDefault="00B028CA" w:rsidP="00B028CA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«История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моей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семьи: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Июнь-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УПР,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B028CA" w:rsidRPr="00B028CA" w:rsidTr="00F0196A">
        <w:trPr>
          <w:trHeight w:val="947"/>
        </w:trPr>
        <w:tc>
          <w:tcPr>
            <w:tcW w:w="4921" w:type="dxa"/>
          </w:tcPr>
          <w:p w:rsidR="00B028CA" w:rsidRPr="00B028CA" w:rsidRDefault="00B028CA" w:rsidP="00B028CA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Организация и проведение конкурса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итогам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производственной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B028CA" w:rsidRPr="00B028CA" w:rsidRDefault="00B028CA" w:rsidP="00B028CA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B028CA" w:rsidRPr="00B028CA" w:rsidRDefault="00B028CA" w:rsidP="00B028CA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B028CA" w:rsidRPr="00B028CA" w:rsidRDefault="00B028CA" w:rsidP="00B028CA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B028CA" w:rsidRPr="00B028CA" w:rsidRDefault="00B028CA" w:rsidP="00B028CA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028CA" w:rsidRPr="00B028CA" w:rsidRDefault="00B028CA" w:rsidP="00B028CA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</w:t>
            </w:r>
          </w:p>
        </w:tc>
      </w:tr>
    </w:tbl>
    <w:p w:rsidR="005523E3" w:rsidRPr="000F6C00" w:rsidRDefault="005523E3" w:rsidP="0096215F">
      <w:pPr>
        <w:rPr>
          <w:sz w:val="24"/>
          <w:szCs w:val="24"/>
        </w:rPr>
      </w:pPr>
    </w:p>
    <w:sectPr w:rsidR="005523E3" w:rsidRPr="000F6C00" w:rsidSect="002302BA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4E" w:rsidRDefault="00EC6F4E">
      <w:r>
        <w:separator/>
      </w:r>
    </w:p>
  </w:endnote>
  <w:endnote w:type="continuationSeparator" w:id="0">
    <w:p w:rsidR="00EC6F4E" w:rsidRDefault="00EC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4E" w:rsidRDefault="00EC6F4E">
      <w:r>
        <w:separator/>
      </w:r>
    </w:p>
  </w:footnote>
  <w:footnote w:type="continuationSeparator" w:id="0">
    <w:p w:rsidR="00EC6F4E" w:rsidRDefault="00EC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10" w:rsidRDefault="003D221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10" w:rsidRDefault="003D22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E9E9DF" wp14:editId="48BDD2C6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2210" w:rsidRDefault="003D221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96490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9E9D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3D2210" w:rsidRDefault="003D221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96490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64839"/>
    <w:rsid w:val="00082314"/>
    <w:rsid w:val="00082855"/>
    <w:rsid w:val="0008511A"/>
    <w:rsid w:val="000B5C33"/>
    <w:rsid w:val="000F6C00"/>
    <w:rsid w:val="000F7DEA"/>
    <w:rsid w:val="0010024A"/>
    <w:rsid w:val="00114A8C"/>
    <w:rsid w:val="00125FAE"/>
    <w:rsid w:val="00163A19"/>
    <w:rsid w:val="00185D3A"/>
    <w:rsid w:val="001F4928"/>
    <w:rsid w:val="00224E74"/>
    <w:rsid w:val="002302BA"/>
    <w:rsid w:val="002A66A1"/>
    <w:rsid w:val="002E2334"/>
    <w:rsid w:val="002E53E0"/>
    <w:rsid w:val="003213B7"/>
    <w:rsid w:val="003216F0"/>
    <w:rsid w:val="00334E14"/>
    <w:rsid w:val="003501C0"/>
    <w:rsid w:val="003576BC"/>
    <w:rsid w:val="003A03F8"/>
    <w:rsid w:val="003A6AC2"/>
    <w:rsid w:val="003D2210"/>
    <w:rsid w:val="003D703A"/>
    <w:rsid w:val="003E5095"/>
    <w:rsid w:val="003E54CD"/>
    <w:rsid w:val="003F4085"/>
    <w:rsid w:val="00404C87"/>
    <w:rsid w:val="00434ED9"/>
    <w:rsid w:val="005123D8"/>
    <w:rsid w:val="00517C5C"/>
    <w:rsid w:val="00542176"/>
    <w:rsid w:val="005523E3"/>
    <w:rsid w:val="005E7F27"/>
    <w:rsid w:val="005F4BE8"/>
    <w:rsid w:val="005F6C1B"/>
    <w:rsid w:val="0060265F"/>
    <w:rsid w:val="00604ACB"/>
    <w:rsid w:val="006316C7"/>
    <w:rsid w:val="00672BBF"/>
    <w:rsid w:val="00691655"/>
    <w:rsid w:val="006A3423"/>
    <w:rsid w:val="00702246"/>
    <w:rsid w:val="0072277F"/>
    <w:rsid w:val="00796230"/>
    <w:rsid w:val="007D4304"/>
    <w:rsid w:val="0080483F"/>
    <w:rsid w:val="00822F67"/>
    <w:rsid w:val="008638DB"/>
    <w:rsid w:val="00875B49"/>
    <w:rsid w:val="0089394C"/>
    <w:rsid w:val="00896490"/>
    <w:rsid w:val="008C0963"/>
    <w:rsid w:val="008F21EA"/>
    <w:rsid w:val="008F772A"/>
    <w:rsid w:val="009111A5"/>
    <w:rsid w:val="0095316D"/>
    <w:rsid w:val="00953FE0"/>
    <w:rsid w:val="0096215F"/>
    <w:rsid w:val="0098571F"/>
    <w:rsid w:val="00A0331E"/>
    <w:rsid w:val="00A37390"/>
    <w:rsid w:val="00A65647"/>
    <w:rsid w:val="00A669B6"/>
    <w:rsid w:val="00B028CA"/>
    <w:rsid w:val="00B063DC"/>
    <w:rsid w:val="00B22159"/>
    <w:rsid w:val="00B358AC"/>
    <w:rsid w:val="00B42209"/>
    <w:rsid w:val="00B622C0"/>
    <w:rsid w:val="00B832FC"/>
    <w:rsid w:val="00B92017"/>
    <w:rsid w:val="00BC094F"/>
    <w:rsid w:val="00BF6C8F"/>
    <w:rsid w:val="00C6521C"/>
    <w:rsid w:val="00C7330A"/>
    <w:rsid w:val="00C85F41"/>
    <w:rsid w:val="00CA079B"/>
    <w:rsid w:val="00D0424D"/>
    <w:rsid w:val="00D545FC"/>
    <w:rsid w:val="00D80AA9"/>
    <w:rsid w:val="00DB6EE8"/>
    <w:rsid w:val="00DC7AA0"/>
    <w:rsid w:val="00E14D92"/>
    <w:rsid w:val="00E85724"/>
    <w:rsid w:val="00E9306D"/>
    <w:rsid w:val="00EC6F4E"/>
    <w:rsid w:val="00ED05EC"/>
    <w:rsid w:val="00EF0CC7"/>
    <w:rsid w:val="00F0196A"/>
    <w:rsid w:val="00F0753A"/>
    <w:rsid w:val="00F436A0"/>
    <w:rsid w:val="00F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672BB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4C87"/>
    <w:pPr>
      <w:tabs>
        <w:tab w:val="right" w:leader="dot" w:pos="10220"/>
      </w:tabs>
      <w:spacing w:after="100"/>
    </w:pPr>
    <w:rPr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72BB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72BBF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672BBF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2302B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302B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02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2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28</cp:revision>
  <dcterms:created xsi:type="dcterms:W3CDTF">2024-08-01T02:37:00Z</dcterms:created>
  <dcterms:modified xsi:type="dcterms:W3CDTF">2024-10-29T04:59:00Z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